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</w:pPr>
      <w:r>
        <w:rPr>
          <w:b/>
          <w:color w:val="855423"/>
          <w:sz w:val="17"/>
        </w:rPr>
        <w:t>Образец для ознакомления. Расположение полей на действующем бланке может отличаться: сверяйте с актуальной редакцией формы у перевозчика.</w:t>
      </w:r>
    </w:p>
    <w:p>
      <w:pPr>
        <w:spacing w:before="0" w:after="80"/>
      </w:pPr>
      <w:r>
        <w:rPr>
          <w:color w:val="555B66"/>
          <w:sz w:val="18"/>
        </w:rPr>
        <w:t xml:space="preserve">Станция: </w:t>
      </w:r>
      <w:r>
        <w:rPr>
          <w:sz w:val="19"/>
        </w:rPr>
        <w:t>________________________________________________</w:t>
      </w:r>
    </w:p>
    <w:p>
      <w:pPr>
        <w:spacing w:before="0" w:after="160"/>
        <w:jc w:val="right"/>
      </w:pPr>
      <w:r>
        <w:rPr>
          <w:b w:val="0"/>
          <w:color w:val="555B66"/>
          <w:sz w:val="16"/>
        </w:rPr>
        <w:t>Форма ГУ-45 · образец для ознакомления</w:t>
      </w:r>
    </w:p>
    <w:p>
      <w:pPr>
        <w:spacing w:before="0" w:after="40"/>
        <w:jc w:val="center"/>
      </w:pPr>
      <w:r>
        <w:rPr>
          <w:b/>
          <w:caps/>
          <w:sz w:val="26"/>
        </w:rPr>
        <w:t>Памятка приёмосдатчика</w:t>
      </w:r>
    </w:p>
    <w:p>
      <w:pPr>
        <w:spacing w:before="0" w:after="40"/>
        <w:jc w:val="center"/>
      </w:pPr>
      <w:r>
        <w:rPr>
          <w:b w:val="0"/>
          <w:sz w:val="20"/>
        </w:rPr>
        <w:t>на подачу и уборку вагонов</w:t>
      </w:r>
    </w:p>
    <w:p>
      <w:pPr>
        <w:spacing w:before="0" w:after="160"/>
        <w:jc w:val="center"/>
      </w:pPr>
      <w:r>
        <w:rPr>
          <w:b w:val="0"/>
          <w:sz w:val="20"/>
        </w:rPr>
        <w:t>№ ________  от  «___» ____________ 20___ г.</w:t>
      </w:r>
    </w:p>
    <w:p>
      <w:pPr>
        <w:spacing w:before="120" w:after="40"/>
      </w:pPr>
      <w:r>
        <w:rPr>
          <w:b/>
          <w:caps/>
          <w:color w:val="555B66"/>
          <w:sz w:val="17"/>
        </w:rPr>
        <w:t>Кому и куда</w:t>
      </w:r>
    </w:p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3515"/>
        <w:gridCol w:w="6350"/>
      </w:tblGrid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Грузополучатель (владелец пути)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Путь необщего пользования, место подачи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Договор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</w:tbl>
    <w:p>
      <w:pPr>
        <w:spacing w:before="120" w:after="40"/>
      </w:pPr>
      <w:r>
        <w:rPr>
          <w:b/>
          <w:caps/>
          <w:color w:val="555B66"/>
          <w:sz w:val="17"/>
        </w:rPr>
        <w:t>Время</w:t>
      </w:r>
    </w:p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3515"/>
        <w:gridCol w:w="6350"/>
      </w:tblGrid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Подача: дата, время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Уборка: дата, время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</w:tbl>
    <w:p>
      <w:pPr>
        <w:spacing w:before="120" w:after="40"/>
      </w:pPr>
      <w:r>
        <w:rPr>
          <w:b/>
          <w:caps/>
          <w:color w:val="555B66"/>
          <w:sz w:val="17"/>
        </w:rPr>
        <w:t>Вагоны</w:t>
      </w:r>
    </w:p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567"/>
        <w:gridCol w:w="1550"/>
        <w:gridCol w:w="1550"/>
        <w:gridCol w:w="1550"/>
        <w:gridCol w:w="1550"/>
        <w:gridCol w:w="1550"/>
        <w:gridCol w:w="1550"/>
      </w:tblGrid>
      <w:tr>
        <w:tc>
          <w:tcPr>
            <w:tcW w:type="dxa" w:w="567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№</w:t>
            </w:r>
          </w:p>
        </w:tc>
        <w:tc>
          <w:tcPr>
            <w:tcW w:type="dxa" w:w="1550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Номер вагона</w:t>
            </w:r>
          </w:p>
        </w:tc>
        <w:tc>
          <w:tcPr>
            <w:tcW w:type="dxa" w:w="1550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Род груза или «порожний»</w:t>
            </w:r>
          </w:p>
        </w:tc>
        <w:tc>
          <w:tcPr>
            <w:tcW w:type="dxa" w:w="1550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Накладная</w:t>
            </w:r>
          </w:p>
        </w:tc>
        <w:tc>
          <w:tcPr>
            <w:tcW w:type="dxa" w:w="1550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Операция</w:t>
            </w:r>
          </w:p>
        </w:tc>
        <w:tc>
          <w:tcPr>
            <w:tcW w:type="dxa" w:w="1550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Окончание операции</w:t>
            </w:r>
          </w:p>
        </w:tc>
        <w:tc>
          <w:tcPr>
            <w:tcW w:type="dxa" w:w="1550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Примечание</w:t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</w:tbl>
    <w:p>
      <w:pPr>
        <w:spacing w:before="0" w:after="120"/>
      </w:pPr>
    </w:p>
    <w:tbl>
      <w:tblPr>
        <w:tblStyle w:val="TableGrid"/>
        <w:tblW w:type="dxa" w:w="9865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4195"/>
        <w:gridCol w:w="3118"/>
        <w:gridCol w:w="2551"/>
      </w:tblGrid>
      <w:tr>
        <w:tc>
          <w:tcPr>
            <w:tcW w:type="dxa" w:w="4195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Роль</w:t>
            </w:r>
          </w:p>
        </w:tc>
        <w:tc>
          <w:tcPr>
            <w:tcW w:type="dxa" w:w="3118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ФИО</w:t>
            </w:r>
          </w:p>
        </w:tc>
        <w:tc>
          <w:tcPr>
            <w:tcW w:type="dxa" w:w="2551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Подпись</w:t>
            </w:r>
          </w:p>
        </w:tc>
      </w:tr>
      <w:tr>
        <w:trPr>
          <w:trHeight w:val="539" w:hRule="atLeast"/>
        </w:trPr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Подачу оформил, приёмосдатчик станции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539" w:hRule="atLeast"/>
        </w:trPr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Вагоны принял, представитель грузополучателя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539" w:hRule="atLeast"/>
        </w:trPr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Уборку оформил, приёмосдатчик станции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539" w:hRule="atLeast"/>
        </w:trPr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Вагоны сдал, представитель грузополучателя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</w:tbl>
    <w:p>
      <w:r>
        <w:br w:type="page"/>
      </w:r>
    </w:p>
    <w:p>
      <w:pPr>
        <w:spacing w:before="0" w:after="120"/>
      </w:pPr>
      <w:r>
        <w:rPr>
          <w:b/>
          <w:color w:val="855423"/>
          <w:sz w:val="17"/>
        </w:rPr>
        <w:t>Образец для ознакомления. Расположение полей на действующем бланке может отличаться: сверяйте с актуальной редакцией формы у перевозчика.</w:t>
      </w:r>
    </w:p>
    <w:p>
      <w:pPr>
        <w:spacing w:before="0" w:after="120"/>
      </w:pPr>
      <w:r>
        <w:rPr>
          <w:b/>
          <w:caps/>
          <w:color w:val="A40C3B"/>
          <w:sz w:val="18"/>
        </w:rPr>
        <w:t>Пример заполнения · данные вымышленные</w:t>
      </w:r>
    </w:p>
    <w:p>
      <w:pPr>
        <w:spacing w:before="0" w:after="80"/>
      </w:pPr>
      <w:r>
        <w:rPr>
          <w:color w:val="555B66"/>
          <w:sz w:val="18"/>
        </w:rPr>
        <w:t xml:space="preserve">Станция: </w:t>
      </w:r>
      <w:r>
        <w:rPr>
          <w:sz w:val="19"/>
        </w:rPr>
        <w:t>Примерная</w:t>
      </w:r>
    </w:p>
    <w:p>
      <w:pPr>
        <w:spacing w:before="0" w:after="160"/>
        <w:jc w:val="right"/>
      </w:pPr>
      <w:r>
        <w:rPr>
          <w:b w:val="0"/>
          <w:color w:val="555B66"/>
          <w:sz w:val="16"/>
        </w:rPr>
        <w:t>Форма ГУ-45 · образец для ознакомления</w:t>
      </w:r>
    </w:p>
    <w:p>
      <w:pPr>
        <w:spacing w:before="0" w:after="40"/>
        <w:jc w:val="center"/>
      </w:pPr>
      <w:r>
        <w:rPr>
          <w:b/>
          <w:caps/>
          <w:sz w:val="26"/>
        </w:rPr>
        <w:t>Памятка приёмосдатчика</w:t>
      </w:r>
    </w:p>
    <w:p>
      <w:pPr>
        <w:spacing w:before="0" w:after="40"/>
        <w:jc w:val="center"/>
      </w:pPr>
      <w:r>
        <w:rPr>
          <w:b w:val="0"/>
          <w:sz w:val="20"/>
        </w:rPr>
        <w:t>на подачу и уборку вагонов</w:t>
      </w:r>
    </w:p>
    <w:p>
      <w:pPr>
        <w:spacing w:before="0" w:after="160"/>
        <w:jc w:val="center"/>
      </w:pPr>
      <w:r>
        <w:rPr>
          <w:b w:val="0"/>
          <w:sz w:val="20"/>
        </w:rPr>
        <w:t>№ 3145  от  27.09.2026</w:t>
      </w:r>
    </w:p>
    <w:p>
      <w:pPr>
        <w:spacing w:before="120" w:after="40"/>
      </w:pPr>
      <w:r>
        <w:rPr>
          <w:b/>
          <w:caps/>
          <w:color w:val="555B66"/>
          <w:sz w:val="17"/>
        </w:rPr>
        <w:t>Кому и куда</w:t>
      </w:r>
    </w:p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3515"/>
        <w:gridCol w:w="6350"/>
      </w:tblGrid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Грузополучатель (владелец пути)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ООО «Терминал Пример»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Путь необщего пользования, место подачи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Путь № 3, фронт выгрузки контейнеров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Договор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№ 17/24 на эксплуатацию пути</w:t>
            </w:r>
          </w:p>
        </w:tc>
      </w:tr>
    </w:tbl>
    <w:p>
      <w:pPr>
        <w:spacing w:before="120" w:after="40"/>
      </w:pPr>
      <w:r>
        <w:rPr>
          <w:b/>
          <w:caps/>
          <w:color w:val="555B66"/>
          <w:sz w:val="17"/>
        </w:rPr>
        <w:t>Время</w:t>
      </w:r>
    </w:p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3515"/>
        <w:gridCol w:w="6350"/>
      </w:tblGrid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Подача: дата, время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27.09.2026, 08:15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Уборка: дата, время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27.09.2026, 16:40</w:t>
            </w:r>
          </w:p>
        </w:tc>
      </w:tr>
    </w:tbl>
    <w:p>
      <w:pPr>
        <w:spacing w:before="120" w:after="40"/>
      </w:pPr>
      <w:r>
        <w:rPr>
          <w:b/>
          <w:caps/>
          <w:color w:val="555B66"/>
          <w:sz w:val="17"/>
        </w:rPr>
        <w:t>Вагоны</w:t>
      </w:r>
    </w:p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567"/>
        <w:gridCol w:w="1550"/>
        <w:gridCol w:w="1550"/>
        <w:gridCol w:w="1550"/>
        <w:gridCol w:w="1550"/>
        <w:gridCol w:w="1550"/>
        <w:gridCol w:w="1550"/>
      </w:tblGrid>
      <w:tr>
        <w:tc>
          <w:tcPr>
            <w:tcW w:type="dxa" w:w="567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№</w:t>
            </w:r>
          </w:p>
        </w:tc>
        <w:tc>
          <w:tcPr>
            <w:tcW w:type="dxa" w:w="1550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Номер вагона</w:t>
            </w:r>
          </w:p>
        </w:tc>
        <w:tc>
          <w:tcPr>
            <w:tcW w:type="dxa" w:w="1550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Род груза или «порожний»</w:t>
            </w:r>
          </w:p>
        </w:tc>
        <w:tc>
          <w:tcPr>
            <w:tcW w:type="dxa" w:w="1550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Накладная</w:t>
            </w:r>
          </w:p>
        </w:tc>
        <w:tc>
          <w:tcPr>
            <w:tcW w:type="dxa" w:w="1550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Операция</w:t>
            </w:r>
          </w:p>
        </w:tc>
        <w:tc>
          <w:tcPr>
            <w:tcW w:type="dxa" w:w="1550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Окончание операции</w:t>
            </w:r>
          </w:p>
        </w:tc>
        <w:tc>
          <w:tcPr>
            <w:tcW w:type="dxa" w:w="1550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Примечание</w:t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42198762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2 КТК 40′ гружёные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ЭЖ 123451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выгрузка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27.09, 14:20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42198770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2 КТК 40′ гружёные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ЭЖ 123452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выгрузка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27.09, 14:35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42201533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2 КТК 40′ гружёные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ЭЖ 123453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выгрузка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27.09, 14:50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</w:tbl>
    <w:p>
      <w:pPr>
        <w:spacing w:before="0" w:after="120"/>
      </w:pPr>
    </w:p>
    <w:tbl>
      <w:tblPr>
        <w:tblStyle w:val="TableGrid"/>
        <w:tblW w:type="dxa" w:w="9865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4195"/>
        <w:gridCol w:w="3118"/>
        <w:gridCol w:w="2551"/>
      </w:tblGrid>
      <w:tr>
        <w:tc>
          <w:tcPr>
            <w:tcW w:type="dxa" w:w="4195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Роль</w:t>
            </w:r>
          </w:p>
        </w:tc>
        <w:tc>
          <w:tcPr>
            <w:tcW w:type="dxa" w:w="3118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ФИО</w:t>
            </w:r>
          </w:p>
        </w:tc>
        <w:tc>
          <w:tcPr>
            <w:tcW w:type="dxa" w:w="2551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Подпись</w:t>
            </w:r>
          </w:p>
        </w:tc>
      </w:tr>
      <w:tr>
        <w:trPr>
          <w:trHeight w:val="539" w:hRule="atLeast"/>
        </w:trPr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Подачу оформил, приёмосдатчик станции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Иванова О. Н.</w:t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539" w:hRule="atLeast"/>
        </w:trPr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Вагоны принял, представитель грузополучателя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Сидорова А. В.</w:t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539" w:hRule="atLeast"/>
        </w:trPr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Уборку оформил, приёмосдатчик станции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Иванова О. Н.</w:t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539" w:hRule="atLeast"/>
        </w:trPr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Вагоны сдал, представитель грузополучателя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Сидорова А. В.</w:t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6"/>
        <w:sz w:val="16"/>
      </w:rPr>
      <w:t>Образец для ознакомления. Сверяйте с действующей формой у перевозчика.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B66"/>
        <w:sz w:val="16"/>
      </w:rPr>
      <w:t>Образец Steiza · steiza.com/knowledge/shablony/gu-45-pamyatka-priemosdatchika/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cs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приёмосдатчика ГУ-45 — образец для ознакомления</dc:title>
  <dc:subject>Памятка приёмосдатчика (форма ГУ-45)</dc:subject>
  <dc:creator>Steiza</dc:creator>
  <cp:keywords/>
  <dc:description>Образец для ознакомления. TODO: сверить с актуальной редакцией формы.</dc:description>
  <cp:lastModifiedBy/>
  <cp:revision>1</cp:revision>
  <dcterms:created xsi:type="dcterms:W3CDTF">2013-12-23T23:15:00Z</dcterms:created>
  <dcterms:modified xsi:type="dcterms:W3CDTF">2013-12-23T23:15:00Z</dcterms:modified>
  <cp:category/>
  <dc:language>ru-RU</dc:language>
</cp:coreProperties>
</file>